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71D29" w14:textId="3F36753A" w:rsidR="00163920" w:rsidRPr="00AB3230" w:rsidRDefault="00163920" w:rsidP="00D55101">
      <w:pPr>
        <w:spacing w:after="0" w:line="240" w:lineRule="auto"/>
        <w:rPr>
          <w:rFonts w:ascii="Calibri Light" w:hAnsi="Calibri Light" w:cs="Calibri Light"/>
          <w:sz w:val="24"/>
          <w:szCs w:val="24"/>
        </w:rPr>
      </w:pPr>
    </w:p>
    <w:p w14:paraId="2D9B6031" w14:textId="2EAC47E1" w:rsidR="00163920" w:rsidRPr="00AB3230" w:rsidRDefault="00CA6F19" w:rsidP="00D55101">
      <w:pPr>
        <w:spacing w:after="0" w:line="240" w:lineRule="auto"/>
        <w:rPr>
          <w:rFonts w:ascii="Calibri Light" w:hAnsi="Calibri Light" w:cs="Calibri Light"/>
          <w:sz w:val="24"/>
          <w:szCs w:val="24"/>
        </w:rPr>
      </w:pPr>
      <w:r w:rsidRPr="00AB3230">
        <w:rPr>
          <w:rFonts w:ascii="Calibri Light" w:hAnsi="Calibri Light" w:cs="Calibri Light"/>
          <w:sz w:val="24"/>
          <w:szCs w:val="24"/>
        </w:rPr>
        <w:tab/>
      </w:r>
      <w:r w:rsidRPr="00AB3230">
        <w:rPr>
          <w:rFonts w:ascii="Calibri Light" w:hAnsi="Calibri Light" w:cs="Calibri Light"/>
          <w:sz w:val="24"/>
          <w:szCs w:val="24"/>
        </w:rPr>
        <w:tab/>
      </w:r>
      <w:r w:rsidR="00163920" w:rsidRPr="00AB3230">
        <w:rPr>
          <w:rFonts w:ascii="Calibri Light" w:hAnsi="Calibri Light" w:cs="Calibri Light"/>
          <w:sz w:val="24"/>
          <w:szCs w:val="24"/>
        </w:rPr>
        <w:tab/>
      </w:r>
      <w:r w:rsidR="00163920" w:rsidRPr="00AB3230">
        <w:rPr>
          <w:rFonts w:ascii="Calibri Light" w:hAnsi="Calibri Light" w:cs="Calibri Light"/>
          <w:sz w:val="24"/>
          <w:szCs w:val="24"/>
        </w:rPr>
        <w:tab/>
      </w:r>
      <w:r w:rsidR="00163920" w:rsidRPr="00AB3230">
        <w:rPr>
          <w:rFonts w:ascii="Calibri Light" w:hAnsi="Calibri Light" w:cs="Calibri Light"/>
          <w:sz w:val="24"/>
          <w:szCs w:val="24"/>
        </w:rPr>
        <w:tab/>
      </w:r>
      <w:r w:rsidR="00163920" w:rsidRPr="00AB3230">
        <w:rPr>
          <w:rFonts w:ascii="Calibri Light" w:hAnsi="Calibri Light" w:cs="Calibri Light"/>
          <w:sz w:val="24"/>
          <w:szCs w:val="24"/>
        </w:rPr>
        <w:tab/>
      </w:r>
      <w:r w:rsidR="00163920" w:rsidRPr="00AB3230">
        <w:rPr>
          <w:rFonts w:ascii="Calibri Light" w:hAnsi="Calibri Light" w:cs="Calibri Light"/>
          <w:sz w:val="24"/>
          <w:szCs w:val="24"/>
        </w:rPr>
        <w:tab/>
      </w:r>
      <w:r w:rsidR="00163920" w:rsidRPr="00AB3230">
        <w:rPr>
          <w:rFonts w:ascii="Calibri Light" w:hAnsi="Calibri Light" w:cs="Calibri Light"/>
          <w:sz w:val="24"/>
          <w:szCs w:val="24"/>
        </w:rPr>
        <w:tab/>
      </w:r>
      <w:r w:rsidR="00163920" w:rsidRPr="00AB3230">
        <w:rPr>
          <w:rFonts w:ascii="Calibri Light" w:hAnsi="Calibri Light" w:cs="Calibri Light"/>
          <w:sz w:val="24"/>
          <w:szCs w:val="24"/>
        </w:rPr>
        <w:tab/>
      </w:r>
      <w:r w:rsidR="00163920" w:rsidRPr="00AB3230">
        <w:rPr>
          <w:rFonts w:ascii="Calibri Light" w:hAnsi="Calibri Light" w:cs="Calibri Light"/>
          <w:sz w:val="24"/>
          <w:szCs w:val="24"/>
        </w:rPr>
        <w:tab/>
      </w:r>
    </w:p>
    <w:p w14:paraId="08F47D68" w14:textId="6D5BAA4B" w:rsidR="00CA6F19" w:rsidRPr="00AB3230" w:rsidRDefault="00CA6F19" w:rsidP="00D55101">
      <w:pPr>
        <w:spacing w:after="0" w:line="240" w:lineRule="auto"/>
        <w:rPr>
          <w:rFonts w:ascii="Calibri Light" w:hAnsi="Calibri Light" w:cs="Calibri Light"/>
          <w:sz w:val="24"/>
          <w:szCs w:val="24"/>
        </w:rPr>
      </w:pPr>
    </w:p>
    <w:p w14:paraId="70A0E466" w14:textId="77777777" w:rsidR="00FC7F02" w:rsidRPr="00AB3230" w:rsidRDefault="00FC7F02" w:rsidP="00D55101">
      <w:pPr>
        <w:spacing w:after="0" w:line="240" w:lineRule="auto"/>
        <w:rPr>
          <w:rFonts w:ascii="Calibri Light" w:hAnsi="Calibri Light" w:cs="Calibri Light"/>
          <w:sz w:val="24"/>
          <w:szCs w:val="24"/>
        </w:rPr>
      </w:pPr>
    </w:p>
    <w:p w14:paraId="060D1CB3" w14:textId="4012A1CB" w:rsidR="00FC7F02" w:rsidRPr="00AB3230" w:rsidRDefault="00FC7F02" w:rsidP="00AB3230">
      <w:pPr>
        <w:spacing w:after="0"/>
        <w:jc w:val="center"/>
        <w:rPr>
          <w:rFonts w:ascii="Calibri Light" w:hAnsi="Calibri Light" w:cs="Calibri Light"/>
          <w:sz w:val="32"/>
          <w:szCs w:val="32"/>
        </w:rPr>
      </w:pPr>
      <w:r w:rsidRPr="00AB3230">
        <w:rPr>
          <w:rFonts w:ascii="Calibri Light" w:hAnsi="Calibri Light" w:cs="Calibri Light"/>
          <w:sz w:val="32"/>
          <w:szCs w:val="32"/>
        </w:rPr>
        <w:t>NOTICE OF PUBLIC HEARING</w:t>
      </w:r>
    </w:p>
    <w:p w14:paraId="64D03525" w14:textId="25D5CD60" w:rsidR="00FC7F02" w:rsidRDefault="00FC7F02" w:rsidP="00AB3230">
      <w:pPr>
        <w:spacing w:after="0"/>
        <w:jc w:val="center"/>
        <w:rPr>
          <w:rFonts w:ascii="Calibri Light" w:hAnsi="Calibri Light" w:cs="Calibri Light"/>
          <w:sz w:val="32"/>
          <w:szCs w:val="32"/>
        </w:rPr>
      </w:pPr>
      <w:r w:rsidRPr="00AB3230">
        <w:rPr>
          <w:rFonts w:ascii="Calibri Light" w:hAnsi="Calibri Light" w:cs="Calibri Light"/>
          <w:sz w:val="32"/>
          <w:szCs w:val="32"/>
        </w:rPr>
        <w:t>CITY OF EAGLE RIVER PLANNING COMMISSION</w:t>
      </w:r>
    </w:p>
    <w:p w14:paraId="31D55BDD" w14:textId="5A6AF488" w:rsidR="00AB3230" w:rsidRPr="00AB3230" w:rsidRDefault="00AB3230" w:rsidP="00AB3230">
      <w:pPr>
        <w:spacing w:after="0"/>
        <w:jc w:val="center"/>
        <w:rPr>
          <w:rFonts w:ascii="Calibri Light" w:hAnsi="Calibri Light" w:cs="Calibri Light"/>
          <w:i/>
          <w:iCs/>
          <w:sz w:val="24"/>
          <w:szCs w:val="24"/>
        </w:rPr>
      </w:pPr>
      <w:r w:rsidRPr="00AB3230">
        <w:rPr>
          <w:rFonts w:ascii="Calibri Light" w:hAnsi="Calibri Light" w:cs="Calibri Light"/>
          <w:i/>
          <w:iCs/>
          <w:sz w:val="24"/>
          <w:szCs w:val="24"/>
        </w:rPr>
        <w:t>Posted 2/10/2025</w:t>
      </w:r>
    </w:p>
    <w:p w14:paraId="1634B38B" w14:textId="77777777" w:rsidR="00FC7F02" w:rsidRPr="00AB3230" w:rsidRDefault="00FC7F02" w:rsidP="00FC7F02">
      <w:pPr>
        <w:spacing w:after="0"/>
        <w:rPr>
          <w:rFonts w:ascii="Calibri Light" w:hAnsi="Calibri Light" w:cs="Calibri Light"/>
          <w:sz w:val="24"/>
          <w:szCs w:val="24"/>
        </w:rPr>
      </w:pPr>
    </w:p>
    <w:p w14:paraId="2293BD36" w14:textId="761EEC85" w:rsidR="00FC7F02" w:rsidRPr="00AB3230" w:rsidRDefault="00500CE3" w:rsidP="00FC7F02">
      <w:pPr>
        <w:rPr>
          <w:rStyle w:val="taxdata1"/>
          <w:rFonts w:ascii="Calibri Light" w:hAnsi="Calibri Light" w:cs="Calibri Light"/>
          <w:b/>
          <w:bCs/>
          <w:color w:val="000000"/>
          <w:sz w:val="24"/>
          <w:szCs w:val="24"/>
        </w:rPr>
      </w:pPr>
      <w:r w:rsidRPr="00AB3230">
        <w:rPr>
          <w:rFonts w:ascii="Calibri Light" w:hAnsi="Calibri Light" w:cs="Calibri Light"/>
          <w:sz w:val="24"/>
          <w:szCs w:val="24"/>
        </w:rPr>
        <w:t>Tammy Rabenberg and Kyle Schnieder are</w:t>
      </w:r>
      <w:r w:rsidR="00FC7F02" w:rsidRPr="00AB3230">
        <w:rPr>
          <w:rFonts w:ascii="Calibri Light" w:hAnsi="Calibri Light" w:cs="Calibri Light"/>
          <w:sz w:val="24"/>
          <w:szCs w:val="24"/>
        </w:rPr>
        <w:t xml:space="preserve"> requesting annexation of property, consisting of 1.</w:t>
      </w:r>
      <w:r w:rsidRPr="00AB3230">
        <w:rPr>
          <w:rFonts w:ascii="Calibri Light" w:hAnsi="Calibri Light" w:cs="Calibri Light"/>
          <w:sz w:val="24"/>
          <w:szCs w:val="24"/>
        </w:rPr>
        <w:t>46</w:t>
      </w:r>
      <w:r w:rsidR="00FC7F02" w:rsidRPr="00AB3230">
        <w:rPr>
          <w:rFonts w:ascii="Calibri Light" w:hAnsi="Calibri Light" w:cs="Calibri Light"/>
          <w:sz w:val="24"/>
          <w:szCs w:val="24"/>
        </w:rPr>
        <w:t xml:space="preserve"> acres located at </w:t>
      </w:r>
      <w:r w:rsidRPr="00AB3230">
        <w:rPr>
          <w:rFonts w:ascii="Calibri Light" w:hAnsi="Calibri Light" w:cs="Calibri Light"/>
          <w:sz w:val="24"/>
          <w:szCs w:val="24"/>
        </w:rPr>
        <w:t>4412 East Wall Street</w:t>
      </w:r>
      <w:r w:rsidR="00FC7F02" w:rsidRPr="00AB3230">
        <w:rPr>
          <w:rFonts w:ascii="Calibri Light" w:hAnsi="Calibri Light" w:cs="Calibri Light"/>
          <w:sz w:val="24"/>
          <w:szCs w:val="24"/>
        </w:rPr>
        <w:t>, from the Town of Lincoln into the City of Eagle River, Vilas County, Wisconsin. The parcel number is 14-</w:t>
      </w:r>
      <w:r w:rsidRPr="00AB3230">
        <w:rPr>
          <w:rFonts w:ascii="Calibri Light" w:hAnsi="Calibri Light" w:cs="Calibri Light"/>
          <w:sz w:val="24"/>
          <w:szCs w:val="24"/>
        </w:rPr>
        <w:t>1804</w:t>
      </w:r>
      <w:r w:rsidR="00FC7F02" w:rsidRPr="00AB3230">
        <w:rPr>
          <w:rFonts w:ascii="Calibri Light" w:hAnsi="Calibri Light" w:cs="Calibri Light"/>
          <w:sz w:val="24"/>
          <w:szCs w:val="24"/>
        </w:rPr>
        <w:t xml:space="preserve">. Legal Description: </w:t>
      </w:r>
      <w:r w:rsidRPr="00AB3230">
        <w:rPr>
          <w:rFonts w:ascii="Calibri Light" w:hAnsi="Calibri Light" w:cs="Calibri Light"/>
          <w:sz w:val="24"/>
          <w:szCs w:val="24"/>
        </w:rPr>
        <w:t>All that part of the NE 1/4 of the NW 1/4, Section 34, Township 40 North, Range 10 East, Town of Lincoln, Vilas County, Wisconsin, lying North of the centerline of Highway; which Highway is a continuation of Wall Street East, the Town of Lincoln, Vilas County, Wisconsin; EXCEPTING THEREFROM those parcels of land conveyed in the following: Volume 73 Deeds, page 520; Volume 78 Deeds, page 483; Volume 64 Deeds, page 574; Volume 115 Records, page 278; Volume 372 Micro Records, page 584; Volume 372 Micro Records, page 585; Volume 421 Micro Records, page 295 and Volume 433 Micro Records, page 678.</w:t>
      </w:r>
      <w:r w:rsidR="00FC7F02" w:rsidRPr="00AB3230">
        <w:rPr>
          <w:rStyle w:val="taxdata1"/>
          <w:rFonts w:ascii="Calibri Light" w:hAnsi="Calibri Light" w:cs="Calibri Light"/>
          <w:color w:val="000000"/>
          <w:sz w:val="24"/>
          <w:szCs w:val="24"/>
        </w:rPr>
        <w:t> </w:t>
      </w:r>
      <w:r w:rsidR="00FC7F02" w:rsidRPr="00AB3230">
        <w:rPr>
          <w:rStyle w:val="taxdata1"/>
          <w:rFonts w:ascii="Calibri Light" w:hAnsi="Calibri Light" w:cs="Calibri Light"/>
          <w:b/>
          <w:bCs/>
          <w:color w:val="000000"/>
          <w:sz w:val="24"/>
          <w:szCs w:val="24"/>
        </w:rPr>
        <w:t>COMPLETE LEGAL IN TAX ROLL.</w:t>
      </w:r>
    </w:p>
    <w:p w14:paraId="57EE55BA" w14:textId="77777777" w:rsidR="00FC7F02" w:rsidRPr="00AB3230" w:rsidRDefault="00FC7F02" w:rsidP="00FC7F02">
      <w:pPr>
        <w:rPr>
          <w:rStyle w:val="taxdata1"/>
          <w:rFonts w:ascii="Calibri Light" w:hAnsi="Calibri Light" w:cs="Calibri Light"/>
          <w:sz w:val="24"/>
          <w:szCs w:val="24"/>
        </w:rPr>
      </w:pPr>
    </w:p>
    <w:p w14:paraId="18CE8242" w14:textId="26EB4C31" w:rsidR="00FC7F02" w:rsidRPr="00AB3230" w:rsidRDefault="00FC7F02" w:rsidP="00FC7F02">
      <w:pPr>
        <w:rPr>
          <w:rFonts w:ascii="Calibri Light" w:hAnsi="Calibri Light" w:cs="Calibri Light"/>
          <w:sz w:val="24"/>
          <w:szCs w:val="24"/>
        </w:rPr>
      </w:pPr>
      <w:r w:rsidRPr="00AB3230">
        <w:rPr>
          <w:rFonts w:ascii="Calibri Light" w:hAnsi="Calibri Light" w:cs="Calibri Light"/>
          <w:sz w:val="24"/>
          <w:szCs w:val="24"/>
        </w:rPr>
        <w:t xml:space="preserve">The City of Eagle River Planning Commission will hold a public hearing regarding the proposal on </w:t>
      </w:r>
      <w:r w:rsidR="00500CE3" w:rsidRPr="00AB3230">
        <w:rPr>
          <w:rFonts w:ascii="Calibri Light" w:hAnsi="Calibri Light" w:cs="Calibri Light"/>
          <w:sz w:val="24"/>
          <w:szCs w:val="24"/>
        </w:rPr>
        <w:t xml:space="preserve">March 6, </w:t>
      </w:r>
      <w:proofErr w:type="gramStart"/>
      <w:r w:rsidR="00500CE3" w:rsidRPr="00AB3230">
        <w:rPr>
          <w:rFonts w:ascii="Calibri Light" w:hAnsi="Calibri Light" w:cs="Calibri Light"/>
          <w:sz w:val="24"/>
          <w:szCs w:val="24"/>
        </w:rPr>
        <w:t>2025</w:t>
      </w:r>
      <w:proofErr w:type="gramEnd"/>
      <w:r w:rsidRPr="00AB3230">
        <w:rPr>
          <w:rFonts w:ascii="Calibri Light" w:hAnsi="Calibri Light" w:cs="Calibri Light"/>
          <w:sz w:val="24"/>
          <w:szCs w:val="24"/>
        </w:rPr>
        <w:t xml:space="preserve"> at 5:00 p.m. located at the Eagle River City Hall 525 E. Maple Street Eagle River WI 54521.  Comments can be made at the public hearing or by mail to City Administrator PO Box 1269 Eagle River WI </w:t>
      </w:r>
      <w:proofErr w:type="gramStart"/>
      <w:r w:rsidRPr="00AB3230">
        <w:rPr>
          <w:rFonts w:ascii="Calibri Light" w:hAnsi="Calibri Light" w:cs="Calibri Light"/>
          <w:sz w:val="24"/>
          <w:szCs w:val="24"/>
        </w:rPr>
        <w:t>54521;</w:t>
      </w:r>
      <w:proofErr w:type="gramEnd"/>
      <w:r w:rsidRPr="00AB3230">
        <w:rPr>
          <w:rFonts w:ascii="Calibri Light" w:hAnsi="Calibri Light" w:cs="Calibri Light"/>
          <w:sz w:val="24"/>
          <w:szCs w:val="24"/>
        </w:rPr>
        <w:t xml:space="preserve"> by phone (715) 479-8682 x227 or email rcginner@</w:t>
      </w:r>
      <w:r w:rsidR="00500CE3" w:rsidRPr="00AB3230">
        <w:rPr>
          <w:rFonts w:ascii="Calibri Light" w:hAnsi="Calibri Light" w:cs="Calibri Light"/>
          <w:sz w:val="24"/>
          <w:szCs w:val="24"/>
        </w:rPr>
        <w:t>eagleriverwi.gov</w:t>
      </w:r>
      <w:r w:rsidRPr="00AB3230">
        <w:rPr>
          <w:rFonts w:ascii="Calibri Light" w:hAnsi="Calibri Light" w:cs="Calibri Light"/>
          <w:sz w:val="24"/>
          <w:szCs w:val="24"/>
        </w:rPr>
        <w:t xml:space="preserve">.  Documents </w:t>
      </w:r>
      <w:r w:rsidR="00500CE3" w:rsidRPr="00AB3230">
        <w:rPr>
          <w:rFonts w:ascii="Calibri Light" w:hAnsi="Calibri Light" w:cs="Calibri Light"/>
          <w:sz w:val="24"/>
          <w:szCs w:val="24"/>
        </w:rPr>
        <w:t>are</w:t>
      </w:r>
      <w:r w:rsidRPr="00AB3230">
        <w:rPr>
          <w:rFonts w:ascii="Calibri Light" w:hAnsi="Calibri Light" w:cs="Calibri Light"/>
          <w:sz w:val="24"/>
          <w:szCs w:val="24"/>
        </w:rPr>
        <w:t xml:space="preserve"> available for review at City Hall.</w:t>
      </w:r>
    </w:p>
    <w:p w14:paraId="4FA05548" w14:textId="3959E288" w:rsidR="00720471" w:rsidRPr="00AB3230" w:rsidRDefault="00720471" w:rsidP="00FC7F02">
      <w:pPr>
        <w:spacing w:after="0" w:line="240" w:lineRule="auto"/>
        <w:rPr>
          <w:rFonts w:ascii="Calibri Light" w:hAnsi="Calibri Light" w:cs="Calibri Light"/>
          <w:sz w:val="24"/>
          <w:szCs w:val="24"/>
        </w:rPr>
      </w:pPr>
    </w:p>
    <w:sectPr w:rsidR="00720471" w:rsidRPr="00AB3230" w:rsidSect="00720471">
      <w:headerReference w:type="default" r:id="rId6"/>
      <w:footerReference w:type="default" r:id="rId7"/>
      <w:pgSz w:w="12240" w:h="15840"/>
      <w:pgMar w:top="1440" w:right="1440" w:bottom="2250" w:left="1440" w:header="630" w:footer="8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1F113" w14:textId="77777777" w:rsidR="0070522F" w:rsidRDefault="0070522F" w:rsidP="00635B03">
      <w:pPr>
        <w:spacing w:after="0" w:line="240" w:lineRule="auto"/>
      </w:pPr>
      <w:r>
        <w:separator/>
      </w:r>
    </w:p>
  </w:endnote>
  <w:endnote w:type="continuationSeparator" w:id="0">
    <w:p w14:paraId="5A9766B6" w14:textId="77777777" w:rsidR="0070522F" w:rsidRDefault="0070522F" w:rsidP="00635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D3F8B" w14:textId="672D9F60" w:rsidR="00F9775E" w:rsidRPr="00EF6D50" w:rsidRDefault="003F6515" w:rsidP="00F9775E">
    <w:pPr>
      <w:pStyle w:val="Footer"/>
      <w:jc w:val="center"/>
      <w:rPr>
        <w:i/>
        <w:iCs/>
        <w:color w:val="002060"/>
        <w:sz w:val="20"/>
        <w:szCs w:val="20"/>
      </w:rPr>
    </w:pPr>
    <w:r w:rsidRPr="00EF6D50">
      <w:rPr>
        <w:i/>
        <w:iCs/>
        <w:color w:val="002060"/>
        <w:sz w:val="20"/>
        <w:szCs w:val="20"/>
      </w:rPr>
      <w:t xml:space="preserve">Office of Zoning and Administration  </w:t>
    </w:r>
    <w:r w:rsidR="00F9775E" w:rsidRPr="00EF6D50">
      <w:rPr>
        <w:i/>
        <w:iCs/>
        <w:color w:val="002060"/>
        <w:sz w:val="20"/>
        <w:szCs w:val="20"/>
      </w:rPr>
      <w:sym w:font="Wingdings" w:char="F077"/>
    </w:r>
    <w:r w:rsidR="00F9775E" w:rsidRPr="00EF6D50">
      <w:rPr>
        <w:i/>
        <w:iCs/>
        <w:color w:val="002060"/>
        <w:sz w:val="20"/>
        <w:szCs w:val="20"/>
      </w:rPr>
      <w:t xml:space="preserve">  </w:t>
    </w:r>
    <w:r w:rsidRPr="00EF6D50">
      <w:rPr>
        <w:i/>
        <w:iCs/>
        <w:color w:val="002060"/>
        <w:sz w:val="20"/>
        <w:szCs w:val="20"/>
      </w:rPr>
      <w:t>525 E. Maple Street, PO Box 1269, Eagle River, WI 54521</w:t>
    </w:r>
    <w:r w:rsidR="00F9775E" w:rsidRPr="00EF6D50">
      <w:rPr>
        <w:i/>
        <w:iCs/>
        <w:color w:val="002060"/>
        <w:sz w:val="20"/>
        <w:szCs w:val="20"/>
      </w:rPr>
      <w:t xml:space="preserve">  </w:t>
    </w:r>
    <w:r w:rsidR="00F9775E" w:rsidRPr="00EF6D50">
      <w:rPr>
        <w:i/>
        <w:iCs/>
        <w:color w:val="002060"/>
        <w:sz w:val="20"/>
        <w:szCs w:val="20"/>
      </w:rPr>
      <w:sym w:font="Wingdings" w:char="F077"/>
    </w:r>
    <w:r w:rsidR="00F9775E" w:rsidRPr="00EF6D50">
      <w:rPr>
        <w:i/>
        <w:iCs/>
        <w:color w:val="002060"/>
        <w:sz w:val="20"/>
        <w:szCs w:val="20"/>
      </w:rPr>
      <w:t xml:space="preserve">  715-479-8682</w:t>
    </w:r>
  </w:p>
  <w:p w14:paraId="3ED3F0A2" w14:textId="715F1175" w:rsidR="00F9775E" w:rsidRPr="00EF6D50" w:rsidRDefault="00EF6D50" w:rsidP="00F9775E">
    <w:pPr>
      <w:pStyle w:val="Footer"/>
      <w:jc w:val="center"/>
      <w:rPr>
        <w:i/>
        <w:iCs/>
        <w:color w:val="002060"/>
        <w:sz w:val="20"/>
        <w:szCs w:val="20"/>
      </w:rPr>
    </w:pPr>
    <w:r w:rsidRPr="00EF6D50">
      <w:rPr>
        <w:i/>
        <w:iCs/>
        <w:color w:val="002060"/>
        <w:sz w:val="20"/>
        <w:szCs w:val="20"/>
      </w:rPr>
      <w:t>https://eagleriver.govoffice2.com/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1F351" w14:textId="77777777" w:rsidR="0070522F" w:rsidRDefault="0070522F" w:rsidP="00635B03">
      <w:pPr>
        <w:spacing w:after="0" w:line="240" w:lineRule="auto"/>
      </w:pPr>
      <w:r>
        <w:separator/>
      </w:r>
    </w:p>
  </w:footnote>
  <w:footnote w:type="continuationSeparator" w:id="0">
    <w:p w14:paraId="4587DDA2" w14:textId="77777777" w:rsidR="0070522F" w:rsidRDefault="0070522F" w:rsidP="00635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A9509" w14:textId="455E80EC" w:rsidR="00635B03" w:rsidRDefault="003F6515" w:rsidP="003F6515">
    <w:pPr>
      <w:pStyle w:val="Header"/>
    </w:pPr>
    <w:r>
      <w:rPr>
        <w:noProof/>
      </w:rPr>
      <w:drawing>
        <wp:inline distT="0" distB="0" distL="0" distR="0" wp14:anchorId="5584AC68" wp14:editId="3B414E67">
          <wp:extent cx="5943600" cy="1383030"/>
          <wp:effectExtent l="0" t="0" r="0" b="762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383030"/>
                  </a:xfrm>
                  <a:prstGeom prst="rect">
                    <a:avLst/>
                  </a:prstGeom>
                </pic:spPr>
              </pic:pic>
            </a:graphicData>
          </a:graphic>
        </wp:inline>
      </w:drawing>
    </w:r>
  </w:p>
  <w:p w14:paraId="4695C223" w14:textId="77777777" w:rsidR="00635B03" w:rsidRDefault="00635B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BCE"/>
    <w:rsid w:val="00073089"/>
    <w:rsid w:val="00077138"/>
    <w:rsid w:val="000953BD"/>
    <w:rsid w:val="001043BD"/>
    <w:rsid w:val="00163920"/>
    <w:rsid w:val="00185CD2"/>
    <w:rsid w:val="001F7BCE"/>
    <w:rsid w:val="00231978"/>
    <w:rsid w:val="00361619"/>
    <w:rsid w:val="00361C1C"/>
    <w:rsid w:val="003F6515"/>
    <w:rsid w:val="00403706"/>
    <w:rsid w:val="00472B16"/>
    <w:rsid w:val="00500CE3"/>
    <w:rsid w:val="00596BB5"/>
    <w:rsid w:val="005C0465"/>
    <w:rsid w:val="00623230"/>
    <w:rsid w:val="00635B03"/>
    <w:rsid w:val="0066220C"/>
    <w:rsid w:val="006F646D"/>
    <w:rsid w:val="0070522F"/>
    <w:rsid w:val="00720471"/>
    <w:rsid w:val="007435D7"/>
    <w:rsid w:val="007625AF"/>
    <w:rsid w:val="007A4046"/>
    <w:rsid w:val="00813993"/>
    <w:rsid w:val="00864993"/>
    <w:rsid w:val="00872F8F"/>
    <w:rsid w:val="008D1716"/>
    <w:rsid w:val="00913A89"/>
    <w:rsid w:val="00937B7A"/>
    <w:rsid w:val="009A1269"/>
    <w:rsid w:val="009D5E3C"/>
    <w:rsid w:val="009E13CE"/>
    <w:rsid w:val="00A404F9"/>
    <w:rsid w:val="00A62681"/>
    <w:rsid w:val="00AB3230"/>
    <w:rsid w:val="00AB634C"/>
    <w:rsid w:val="00B4053B"/>
    <w:rsid w:val="00BD588A"/>
    <w:rsid w:val="00C02015"/>
    <w:rsid w:val="00C17A87"/>
    <w:rsid w:val="00CA6F19"/>
    <w:rsid w:val="00D24D8D"/>
    <w:rsid w:val="00D337E2"/>
    <w:rsid w:val="00D55101"/>
    <w:rsid w:val="00DD5428"/>
    <w:rsid w:val="00DF47DB"/>
    <w:rsid w:val="00E40DFD"/>
    <w:rsid w:val="00E41127"/>
    <w:rsid w:val="00E829DF"/>
    <w:rsid w:val="00EF08FD"/>
    <w:rsid w:val="00EF6D50"/>
    <w:rsid w:val="00F56AFC"/>
    <w:rsid w:val="00F7225A"/>
    <w:rsid w:val="00F9775E"/>
    <w:rsid w:val="00FC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04758B"/>
  <w15:chartTrackingRefBased/>
  <w15:docId w15:val="{962781C3-75FB-4354-B7E7-F58E149E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7BCE"/>
    <w:rPr>
      <w:color w:val="0563C1" w:themeColor="hyperlink"/>
      <w:u w:val="single"/>
    </w:rPr>
  </w:style>
  <w:style w:type="paragraph" w:styleId="Header">
    <w:name w:val="header"/>
    <w:basedOn w:val="Normal"/>
    <w:link w:val="HeaderChar"/>
    <w:uiPriority w:val="99"/>
    <w:unhideWhenUsed/>
    <w:rsid w:val="00635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B03"/>
  </w:style>
  <w:style w:type="paragraph" w:styleId="Footer">
    <w:name w:val="footer"/>
    <w:basedOn w:val="Normal"/>
    <w:link w:val="FooterChar"/>
    <w:uiPriority w:val="99"/>
    <w:unhideWhenUsed/>
    <w:rsid w:val="00635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B03"/>
  </w:style>
  <w:style w:type="character" w:customStyle="1" w:styleId="sr-only">
    <w:name w:val="sr-only"/>
    <w:basedOn w:val="DefaultParagraphFont"/>
    <w:rsid w:val="00E41127"/>
  </w:style>
  <w:style w:type="paragraph" w:customStyle="1" w:styleId="p0">
    <w:name w:val="p0"/>
    <w:basedOn w:val="Normal"/>
    <w:rsid w:val="00E411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
    <w:name w:val="ital"/>
    <w:basedOn w:val="DefaultParagraphFont"/>
    <w:rsid w:val="00E41127"/>
  </w:style>
  <w:style w:type="paragraph" w:customStyle="1" w:styleId="incr1">
    <w:name w:val="incr1"/>
    <w:basedOn w:val="Normal"/>
    <w:rsid w:val="00E411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2">
    <w:name w:val="content2"/>
    <w:basedOn w:val="Normal"/>
    <w:rsid w:val="00E4112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20471"/>
    <w:rPr>
      <w:color w:val="605E5C"/>
      <w:shd w:val="clear" w:color="auto" w:fill="E1DFDD"/>
    </w:rPr>
  </w:style>
  <w:style w:type="character" w:customStyle="1" w:styleId="taxdata1">
    <w:name w:val="taxdata1"/>
    <w:basedOn w:val="DefaultParagraphFont"/>
    <w:rsid w:val="00FC7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012203">
      <w:bodyDiv w:val="1"/>
      <w:marLeft w:val="0"/>
      <w:marRight w:val="0"/>
      <w:marTop w:val="0"/>
      <w:marBottom w:val="0"/>
      <w:divBdr>
        <w:top w:val="none" w:sz="0" w:space="0" w:color="auto"/>
        <w:left w:val="none" w:sz="0" w:space="0" w:color="auto"/>
        <w:bottom w:val="none" w:sz="0" w:space="0" w:color="auto"/>
        <w:right w:val="none" w:sz="0" w:space="0" w:color="auto"/>
      </w:divBdr>
      <w:divsChild>
        <w:div w:id="1825973722">
          <w:marLeft w:val="0"/>
          <w:marRight w:val="0"/>
          <w:marTop w:val="120"/>
          <w:marBottom w:val="120"/>
          <w:divBdr>
            <w:top w:val="none" w:sz="0" w:space="0" w:color="auto"/>
            <w:left w:val="none" w:sz="0" w:space="0" w:color="auto"/>
            <w:bottom w:val="none" w:sz="0" w:space="0" w:color="auto"/>
            <w:right w:val="none" w:sz="0" w:space="0" w:color="auto"/>
          </w:divBdr>
          <w:divsChild>
            <w:div w:id="663238430">
              <w:marLeft w:val="0"/>
              <w:marRight w:val="0"/>
              <w:marTop w:val="0"/>
              <w:marBottom w:val="0"/>
              <w:divBdr>
                <w:top w:val="none" w:sz="0" w:space="0" w:color="auto"/>
                <w:left w:val="none" w:sz="0" w:space="0" w:color="auto"/>
                <w:bottom w:val="none" w:sz="0" w:space="0" w:color="auto"/>
                <w:right w:val="none" w:sz="0" w:space="0" w:color="auto"/>
              </w:divBdr>
              <w:divsChild>
                <w:div w:id="330062228">
                  <w:marLeft w:val="0"/>
                  <w:marRight w:val="0"/>
                  <w:marTop w:val="0"/>
                  <w:marBottom w:val="0"/>
                  <w:divBdr>
                    <w:top w:val="none" w:sz="0" w:space="0" w:color="auto"/>
                    <w:left w:val="none" w:sz="0" w:space="0" w:color="auto"/>
                    <w:bottom w:val="none" w:sz="0" w:space="0" w:color="auto"/>
                    <w:right w:val="none" w:sz="0" w:space="0" w:color="auto"/>
                  </w:divBdr>
                </w:div>
              </w:divsChild>
            </w:div>
            <w:div w:id="1911773046">
              <w:marLeft w:val="0"/>
              <w:marRight w:val="0"/>
              <w:marTop w:val="0"/>
              <w:marBottom w:val="0"/>
              <w:divBdr>
                <w:top w:val="none" w:sz="0" w:space="0" w:color="auto"/>
                <w:left w:val="none" w:sz="0" w:space="0" w:color="auto"/>
                <w:bottom w:val="none" w:sz="0" w:space="0" w:color="auto"/>
                <w:right w:val="none" w:sz="0" w:space="0" w:color="auto"/>
              </w:divBdr>
              <w:divsChild>
                <w:div w:id="17959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7181">
          <w:marLeft w:val="0"/>
          <w:marRight w:val="0"/>
          <w:marTop w:val="0"/>
          <w:marBottom w:val="0"/>
          <w:divBdr>
            <w:top w:val="none" w:sz="0" w:space="0" w:color="auto"/>
            <w:left w:val="none" w:sz="0" w:space="0" w:color="auto"/>
            <w:bottom w:val="none" w:sz="0" w:space="0" w:color="auto"/>
            <w:right w:val="none" w:sz="0" w:space="0" w:color="auto"/>
          </w:divBdr>
        </w:div>
      </w:divsChild>
    </w:div>
    <w:div w:id="795871922">
      <w:bodyDiv w:val="1"/>
      <w:marLeft w:val="0"/>
      <w:marRight w:val="0"/>
      <w:marTop w:val="0"/>
      <w:marBottom w:val="0"/>
      <w:divBdr>
        <w:top w:val="none" w:sz="0" w:space="0" w:color="auto"/>
        <w:left w:val="none" w:sz="0" w:space="0" w:color="auto"/>
        <w:bottom w:val="none" w:sz="0" w:space="0" w:color="auto"/>
        <w:right w:val="none" w:sz="0" w:space="0" w:color="auto"/>
      </w:divBdr>
    </w:div>
    <w:div w:id="1248730752">
      <w:bodyDiv w:val="1"/>
      <w:marLeft w:val="0"/>
      <w:marRight w:val="0"/>
      <w:marTop w:val="0"/>
      <w:marBottom w:val="0"/>
      <w:divBdr>
        <w:top w:val="none" w:sz="0" w:space="0" w:color="auto"/>
        <w:left w:val="none" w:sz="0" w:space="0" w:color="auto"/>
        <w:bottom w:val="none" w:sz="0" w:space="0" w:color="auto"/>
        <w:right w:val="none" w:sz="0" w:space="0" w:color="auto"/>
      </w:divBdr>
      <w:divsChild>
        <w:div w:id="2062824128">
          <w:marLeft w:val="0"/>
          <w:marRight w:val="0"/>
          <w:marTop w:val="0"/>
          <w:marBottom w:val="48"/>
          <w:divBdr>
            <w:top w:val="none" w:sz="0" w:space="0" w:color="auto"/>
            <w:left w:val="none" w:sz="0" w:space="0" w:color="auto"/>
            <w:bottom w:val="none" w:sz="0" w:space="0" w:color="auto"/>
            <w:right w:val="none" w:sz="0" w:space="0" w:color="auto"/>
          </w:divBdr>
          <w:divsChild>
            <w:div w:id="1917930488">
              <w:marLeft w:val="0"/>
              <w:marRight w:val="0"/>
              <w:marTop w:val="0"/>
              <w:marBottom w:val="0"/>
              <w:divBdr>
                <w:top w:val="none" w:sz="0" w:space="0" w:color="auto"/>
                <w:left w:val="none" w:sz="0" w:space="0" w:color="auto"/>
                <w:bottom w:val="none" w:sz="0" w:space="0" w:color="auto"/>
                <w:right w:val="none" w:sz="0" w:space="0" w:color="auto"/>
              </w:divBdr>
            </w:div>
          </w:divsChild>
        </w:div>
        <w:div w:id="875851602">
          <w:marLeft w:val="0"/>
          <w:marRight w:val="0"/>
          <w:marTop w:val="0"/>
          <w:marBottom w:val="48"/>
          <w:divBdr>
            <w:top w:val="none" w:sz="0" w:space="0" w:color="auto"/>
            <w:left w:val="none" w:sz="0" w:space="0" w:color="auto"/>
            <w:bottom w:val="none" w:sz="0" w:space="0" w:color="auto"/>
            <w:right w:val="none" w:sz="0" w:space="0" w:color="auto"/>
          </w:divBdr>
          <w:divsChild>
            <w:div w:id="156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02709">
      <w:bodyDiv w:val="1"/>
      <w:marLeft w:val="0"/>
      <w:marRight w:val="0"/>
      <w:marTop w:val="0"/>
      <w:marBottom w:val="0"/>
      <w:divBdr>
        <w:top w:val="none" w:sz="0" w:space="0" w:color="auto"/>
        <w:left w:val="none" w:sz="0" w:space="0" w:color="auto"/>
        <w:bottom w:val="none" w:sz="0" w:space="0" w:color="auto"/>
        <w:right w:val="none" w:sz="0" w:space="0" w:color="auto"/>
      </w:divBdr>
      <w:divsChild>
        <w:div w:id="1128083335">
          <w:marLeft w:val="0"/>
          <w:marRight w:val="0"/>
          <w:marTop w:val="120"/>
          <w:marBottom w:val="120"/>
          <w:divBdr>
            <w:top w:val="none" w:sz="0" w:space="0" w:color="auto"/>
            <w:left w:val="none" w:sz="0" w:space="0" w:color="auto"/>
            <w:bottom w:val="none" w:sz="0" w:space="0" w:color="auto"/>
            <w:right w:val="none" w:sz="0" w:space="0" w:color="auto"/>
          </w:divBdr>
          <w:divsChild>
            <w:div w:id="1913545446">
              <w:marLeft w:val="0"/>
              <w:marRight w:val="0"/>
              <w:marTop w:val="0"/>
              <w:marBottom w:val="0"/>
              <w:divBdr>
                <w:top w:val="none" w:sz="0" w:space="0" w:color="auto"/>
                <w:left w:val="none" w:sz="0" w:space="0" w:color="auto"/>
                <w:bottom w:val="none" w:sz="0" w:space="0" w:color="auto"/>
                <w:right w:val="none" w:sz="0" w:space="0" w:color="auto"/>
              </w:divBdr>
              <w:divsChild>
                <w:div w:id="84304946">
                  <w:marLeft w:val="0"/>
                  <w:marRight w:val="0"/>
                  <w:marTop w:val="0"/>
                  <w:marBottom w:val="0"/>
                  <w:divBdr>
                    <w:top w:val="none" w:sz="0" w:space="0" w:color="auto"/>
                    <w:left w:val="none" w:sz="0" w:space="0" w:color="auto"/>
                    <w:bottom w:val="none" w:sz="0" w:space="0" w:color="auto"/>
                    <w:right w:val="none" w:sz="0" w:space="0" w:color="auto"/>
                  </w:divBdr>
                </w:div>
              </w:divsChild>
            </w:div>
            <w:div w:id="1864903608">
              <w:marLeft w:val="0"/>
              <w:marRight w:val="0"/>
              <w:marTop w:val="0"/>
              <w:marBottom w:val="0"/>
              <w:divBdr>
                <w:top w:val="none" w:sz="0" w:space="0" w:color="auto"/>
                <w:left w:val="none" w:sz="0" w:space="0" w:color="auto"/>
                <w:bottom w:val="none" w:sz="0" w:space="0" w:color="auto"/>
                <w:right w:val="none" w:sz="0" w:space="0" w:color="auto"/>
              </w:divBdr>
              <w:divsChild>
                <w:div w:id="6749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23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Ginner</dc:creator>
  <cp:keywords/>
  <dc:description/>
  <cp:lastModifiedBy>Robin Ginner</cp:lastModifiedBy>
  <cp:revision>3</cp:revision>
  <cp:lastPrinted>2025-02-10T16:05:00Z</cp:lastPrinted>
  <dcterms:created xsi:type="dcterms:W3CDTF">2025-02-05T21:39:00Z</dcterms:created>
  <dcterms:modified xsi:type="dcterms:W3CDTF">2025-02-10T16:33:00Z</dcterms:modified>
</cp:coreProperties>
</file>